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D54EB" w14:textId="77777777" w:rsidR="000C6A05" w:rsidRPr="000C6A05" w:rsidRDefault="000C6A05" w:rsidP="000C6A05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bCs/>
          <w:color w:val="000000"/>
        </w:rPr>
      </w:pPr>
      <w:r w:rsidRPr="000C6A05">
        <w:rPr>
          <w:rFonts w:ascii="Arial" w:hAnsi="Arial" w:cs="Arial"/>
          <w:b/>
          <w:bCs/>
          <w:color w:val="000000"/>
          <w:bdr w:val="none" w:sz="0" w:space="0" w:color="auto" w:frame="1"/>
        </w:rPr>
        <w:t>ДЕТИ-ПЕШЕХОДЫ, ВЫ ОБЯЗАНЫ ЗНАТЬ ЭТО:</w:t>
      </w:r>
    </w:p>
    <w:p w14:paraId="53CFAE63" w14:textId="77777777" w:rsidR="000C6A05" w:rsidRPr="000C6A05" w:rsidRDefault="000C6A05" w:rsidP="000C6A05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>-  пешеходы должны двигаться по тротуарам или пешеходным дорожкам, а при их отсутствии — по обочинам;</w:t>
      </w:r>
    </w:p>
    <w:p w14:paraId="6161DED5" w14:textId="77777777" w:rsidR="000C6A05" w:rsidRPr="000C6A05" w:rsidRDefault="000C6A05" w:rsidP="000C6A05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>-  при отсутствии тротуаров, пешеходных дорожек или обочин, а также в случае невозможности движения по ним пешеходы могут двигаться по велосипедной дорожке или идти в один ряд по краю проезжей части (при наличии разделительной полосы -по внешнему краю проезжей части);</w:t>
      </w:r>
    </w:p>
    <w:p w14:paraId="02AE8D8A" w14:textId="77777777" w:rsidR="000C6A05" w:rsidRPr="000C6A05" w:rsidRDefault="000C6A05" w:rsidP="000C6A05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>-  вне населённых пунктов пешеходы при движении по обочине или краю проезжей части должны идти только по левой стороне дороги на встречу движения транспортных средств, а лица ведущие мотоцикл, мопед или велосипед при движении по проезжей части должны двигаться по ходу движения транспортных средств;</w:t>
      </w:r>
    </w:p>
    <w:p w14:paraId="7D7899C8" w14:textId="77777777" w:rsidR="000C6A05" w:rsidRPr="000C6A05" w:rsidRDefault="000C6A05" w:rsidP="000C6A05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 xml:space="preserve">-  при движении по обочинам или краю проезжей части в тёмное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0C6A05">
        <w:rPr>
          <w:rFonts w:ascii="Arial" w:hAnsi="Arial" w:cs="Arial"/>
          <w:color w:val="000000"/>
        </w:rPr>
        <w:t>световозвращающими</w:t>
      </w:r>
      <w:proofErr w:type="spellEnd"/>
      <w:r w:rsidRPr="000C6A05">
        <w:rPr>
          <w:rFonts w:ascii="Arial" w:hAnsi="Arial" w:cs="Arial"/>
          <w:color w:val="000000"/>
        </w:rPr>
        <w:t xml:space="preserve"> элементами и обеспечивать видимость этих предметов водителями транспортных средств;</w:t>
      </w:r>
    </w:p>
    <w:p w14:paraId="16B085C6" w14:textId="77777777" w:rsidR="000C6A05" w:rsidRPr="000C6A05" w:rsidRDefault="000C6A05" w:rsidP="000C6A05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>-  пешеходы должны пересекать проезжую часть по пешеходным переходам, в том числе по подземным и надземным, а при их отсутствии — на перекрёстках по линии тротуаров или обочин. При отсутствии в зоне видимости перехода или перекрёстка разрешается переходить дорогу под прямым углом к краю проезжей части на участках без разделительной полосы и ограждений, где она хорошо просматривается в обе стороны;</w:t>
      </w:r>
    </w:p>
    <w:p w14:paraId="0D08A791" w14:textId="77777777" w:rsidR="000C6A05" w:rsidRPr="000C6A05" w:rsidRDefault="000C6A05" w:rsidP="000C6A05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>-  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средств;</w:t>
      </w:r>
    </w:p>
    <w:p w14:paraId="201126B7" w14:textId="77777777" w:rsidR="000C6A05" w:rsidRPr="000C6A05" w:rsidRDefault="000C6A05" w:rsidP="000C6A05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>-  в местах, где движение регулируется, пешеходы должны руководствоваться сигналами регулировщика или пешеходного светофора, а при его отсутствии -транспортного светофора.</w:t>
      </w:r>
    </w:p>
    <w:p w14:paraId="4D07076E" w14:textId="77777777" w:rsidR="000C6A05" w:rsidRPr="000C6A05" w:rsidRDefault="000C6A05" w:rsidP="000C6A05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b/>
          <w:bCs/>
          <w:color w:val="000000"/>
          <w:bdr w:val="none" w:sz="0" w:space="0" w:color="auto" w:frame="1"/>
        </w:rPr>
        <w:t> ПЕШЕХОДАМ ЗАПРЕЩАЕТСЯ:</w:t>
      </w:r>
    </w:p>
    <w:p w14:paraId="21B4F5B5" w14:textId="77777777" w:rsidR="000C6A05" w:rsidRPr="000C6A05" w:rsidRDefault="000C6A05" w:rsidP="000C6A05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>- идти по краю проезжей части или обочине при наличии тротуара или пешеходной дорожки;</w:t>
      </w:r>
    </w:p>
    <w:p w14:paraId="3642E610" w14:textId="77777777" w:rsidR="000C6A05" w:rsidRPr="000C6A05" w:rsidRDefault="000C6A05" w:rsidP="000C6A05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>- выходить на проезжую часть из-за предметов, ограничивающих видимость: кустарники, углы зданий, транспортных средств и т.д., не убедившись в отсутствии приближающихся транспортных средств</w:t>
      </w:r>
    </w:p>
    <w:p w14:paraId="3F80CE54" w14:textId="77777777" w:rsidR="000C6A05" w:rsidRPr="000C6A05" w:rsidRDefault="000C6A05" w:rsidP="000C6A05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b/>
          <w:bCs/>
          <w:color w:val="000000"/>
          <w:bdr w:val="none" w:sz="0" w:space="0" w:color="auto" w:frame="1"/>
        </w:rPr>
        <w:t> ПРИ УПРАВЛЕНИИ ВЕЛОСИПЕДАМИ</w:t>
      </w:r>
    </w:p>
    <w:p w14:paraId="4B78302D" w14:textId="77777777" w:rsidR="000C6A05" w:rsidRPr="000C6A05" w:rsidRDefault="000C6A05" w:rsidP="000C6A05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>1.  Велосипедист является водителем транспортного средства и требования, предъявляемые Правилами дорожного движения к «водителям транспортных средств» в равной мере относятся и к велосипедистам.</w:t>
      </w:r>
    </w:p>
    <w:p w14:paraId="5CDD0902" w14:textId="77777777" w:rsidR="000C6A05" w:rsidRPr="000C6A05" w:rsidRDefault="000C6A05" w:rsidP="000C6A05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lastRenderedPageBreak/>
        <w:t>2.  Управлять велосипедом по улицам и дорогам разрешается лицам не моложе 14 лет.</w:t>
      </w:r>
    </w:p>
    <w:p w14:paraId="26AF89B0" w14:textId="77777777" w:rsidR="000C6A05" w:rsidRPr="000C6A05" w:rsidRDefault="000C6A05" w:rsidP="000C6A05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 xml:space="preserve">3.  Велосипед должен иметь исправный тормоз и звуковой сигнал. Для движения в тёмное время суток велосипед должен быть оборудован спереди фонарём или </w:t>
      </w:r>
      <w:proofErr w:type="spellStart"/>
      <w:r w:rsidRPr="000C6A05">
        <w:rPr>
          <w:rFonts w:ascii="Arial" w:hAnsi="Arial" w:cs="Arial"/>
          <w:color w:val="000000"/>
        </w:rPr>
        <w:t>световозвращателем</w:t>
      </w:r>
      <w:proofErr w:type="spellEnd"/>
      <w:r w:rsidRPr="000C6A05">
        <w:rPr>
          <w:rFonts w:ascii="Arial" w:hAnsi="Arial" w:cs="Arial"/>
          <w:color w:val="000000"/>
        </w:rPr>
        <w:t xml:space="preserve"> белого цвета, сзади -красного цвета, а с боков — жёлтого или оранжевого цвета. Исправное техническое состояние велосипеда, является основой безопасности движения.</w:t>
      </w:r>
    </w:p>
    <w:p w14:paraId="3741F75C" w14:textId="77777777" w:rsidR="000C6A05" w:rsidRPr="000C6A05" w:rsidRDefault="000C6A05" w:rsidP="000C6A05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>4.  Велосипеды, мопеды должны двигаться только по крайней правой полосе в один ряд возможно правее. Допускается движение по обочине, если это не создаёт помех пешеходам.</w:t>
      </w:r>
    </w:p>
    <w:p w14:paraId="78BB56C4" w14:textId="77777777" w:rsidR="000C6A05" w:rsidRPr="000C6A05" w:rsidRDefault="000C6A05" w:rsidP="000C6A05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>5.  Колонны велосипедистов при движении по проезжей части должны быть разделены на группы по 10 велосипедистов. Для облегчения обгона расстояние между группами должно составлять 80-100 м. 6. Водитель велосипеда при совершении маневров, поворотов, разворотов обязан подавать предупредительные сигналы, независимо от того, есть или нет позади него транспортные средства. Сигналу правого поворота соответствует вытянутая в сторону правая рука или согнутая в локте вверх под углом 90 град, левая рука. Сигналу левого поворота или разворота соответствует вытянутая в сторону левая рука, либо правая, вытянутая в сторону и согнутая в локте под прямым углом. Сигнал торможения подаётся поднятой вверх левой или правой рукой.</w:t>
      </w:r>
    </w:p>
    <w:p w14:paraId="45FC8EF2" w14:textId="77777777" w:rsidR="000C6A05" w:rsidRPr="000C6A05" w:rsidRDefault="000C6A05" w:rsidP="000C6A05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> </w:t>
      </w:r>
      <w:r w:rsidRPr="000C6A05">
        <w:rPr>
          <w:rFonts w:ascii="Arial" w:hAnsi="Arial" w:cs="Arial"/>
          <w:b/>
          <w:bCs/>
          <w:color w:val="000000"/>
          <w:bdr w:val="none" w:sz="0" w:space="0" w:color="auto" w:frame="1"/>
        </w:rPr>
        <w:t>ВОДИТЕЛЯМ ВЕЛОСИПЕДА И МОПЕДА ЗАПРЕЩАЕТСЯ:</w:t>
      </w:r>
    </w:p>
    <w:p w14:paraId="0504A991" w14:textId="77777777" w:rsidR="000C6A05" w:rsidRPr="000C6A05" w:rsidRDefault="000C6A05" w:rsidP="000C6A05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>1.  Заниматься учебной ездой на автомобильных дорогах.</w:t>
      </w:r>
    </w:p>
    <w:p w14:paraId="1EE9D660" w14:textId="77777777" w:rsidR="000C6A05" w:rsidRPr="000C6A05" w:rsidRDefault="000C6A05" w:rsidP="000C6A05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 xml:space="preserve">2.  Управлять </w:t>
      </w:r>
      <w:proofErr w:type="gramStart"/>
      <w:r w:rsidRPr="000C6A05">
        <w:rPr>
          <w:rFonts w:ascii="Arial" w:hAnsi="Arial" w:cs="Arial"/>
          <w:color w:val="000000"/>
        </w:rPr>
        <w:t>велосипедом</w:t>
      </w:r>
      <w:proofErr w:type="gramEnd"/>
      <w:r w:rsidRPr="000C6A05">
        <w:rPr>
          <w:rFonts w:ascii="Arial" w:hAnsi="Arial" w:cs="Arial"/>
          <w:color w:val="000000"/>
        </w:rPr>
        <w:t xml:space="preserve"> имеющим неисправные тормоза, рулевое управление, при отсутствии световых или </w:t>
      </w:r>
      <w:proofErr w:type="spellStart"/>
      <w:r w:rsidRPr="000C6A05">
        <w:rPr>
          <w:rFonts w:ascii="Arial" w:hAnsi="Arial" w:cs="Arial"/>
          <w:color w:val="000000"/>
        </w:rPr>
        <w:t>световозвращающих</w:t>
      </w:r>
      <w:proofErr w:type="spellEnd"/>
      <w:r w:rsidRPr="000C6A05">
        <w:rPr>
          <w:rFonts w:ascii="Arial" w:hAnsi="Arial" w:cs="Arial"/>
          <w:color w:val="000000"/>
        </w:rPr>
        <w:t xml:space="preserve"> элементов.</w:t>
      </w:r>
    </w:p>
    <w:p w14:paraId="0BD1EB48" w14:textId="77777777" w:rsidR="000C6A05" w:rsidRPr="000C6A05" w:rsidRDefault="000C6A05" w:rsidP="000C6A05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>3.  Ездить, не держась за руль хотя бы одной рукой.</w:t>
      </w:r>
    </w:p>
    <w:p w14:paraId="0F3BEACC" w14:textId="77777777" w:rsidR="000C6A05" w:rsidRPr="000C6A05" w:rsidRDefault="000C6A05" w:rsidP="000C6A05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>4.  Перевозить пассажиров, кроме ребёнка в возрасте до 7 лет, на до</w:t>
      </w:r>
      <w:bookmarkStart w:id="0" w:name="_GoBack"/>
      <w:bookmarkEnd w:id="0"/>
      <w:r w:rsidRPr="000C6A05">
        <w:rPr>
          <w:rFonts w:ascii="Arial" w:hAnsi="Arial" w:cs="Arial"/>
          <w:color w:val="000000"/>
        </w:rPr>
        <w:t>полнительном сиденье, оборудованном надёжными подножками.</w:t>
      </w:r>
    </w:p>
    <w:p w14:paraId="08AB4C16" w14:textId="77777777" w:rsidR="000C6A05" w:rsidRPr="000C6A05" w:rsidRDefault="000C6A05" w:rsidP="000C6A05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>5.  Перевозить груз, который выступает более чем на 0,5 м по длине или ширине за габариты, или груз, мешающий управлению.</w:t>
      </w:r>
    </w:p>
    <w:p w14:paraId="2E928F68" w14:textId="77777777" w:rsidR="000C6A05" w:rsidRPr="000C6A05" w:rsidRDefault="000C6A05" w:rsidP="000C6A05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>6.  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</w:p>
    <w:p w14:paraId="47945116" w14:textId="7BD1A1A7" w:rsidR="000C6A05" w:rsidRPr="000C6A05" w:rsidRDefault="000C6A05" w:rsidP="000C6A05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0C6A05">
        <w:rPr>
          <w:rFonts w:ascii="Arial" w:hAnsi="Arial" w:cs="Arial"/>
          <w:color w:val="000000"/>
        </w:rPr>
        <w:t>7.  Осуществлять буксировку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  <w:r w:rsidRPr="000C6A05">
        <w:rPr>
          <w:rFonts w:ascii="Arial" w:hAnsi="Arial" w:cs="Arial"/>
          <w:color w:val="000000"/>
          <w:bdr w:val="none" w:sz="0" w:space="0" w:color="auto" w:frame="1"/>
        </w:rPr>
        <w:br/>
      </w:r>
      <w:r w:rsidRPr="000C6A05">
        <w:rPr>
          <w:rFonts w:ascii="Arial" w:hAnsi="Arial" w:cs="Arial"/>
          <w:color w:val="000000"/>
          <w:bdr w:val="none" w:sz="0" w:space="0" w:color="auto" w:frame="1"/>
        </w:rPr>
        <w:br/>
      </w:r>
    </w:p>
    <w:p w14:paraId="46BF84B4" w14:textId="77777777" w:rsidR="008472AB" w:rsidRPr="000C6A05" w:rsidRDefault="008472AB" w:rsidP="000C6A05">
      <w:pPr>
        <w:rPr>
          <w:rFonts w:ascii="Arial" w:hAnsi="Arial" w:cs="Arial"/>
        </w:rPr>
      </w:pPr>
    </w:p>
    <w:sectPr w:rsidR="008472AB" w:rsidRPr="000C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07"/>
    <w:rsid w:val="000C6A05"/>
    <w:rsid w:val="003840F3"/>
    <w:rsid w:val="00524D07"/>
    <w:rsid w:val="0084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DCB1"/>
  <w15:chartTrackingRefBased/>
  <w15:docId w15:val="{6EB36C6A-E078-43DA-ADB6-2BE8BEC5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0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2024-03-19T04:38:00Z</cp:lastPrinted>
  <dcterms:created xsi:type="dcterms:W3CDTF">2024-03-22T10:27:00Z</dcterms:created>
  <dcterms:modified xsi:type="dcterms:W3CDTF">2024-03-22T10:27:00Z</dcterms:modified>
</cp:coreProperties>
</file>